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2" w:type="dxa"/>
        <w:tblInd w:w="-1125" w:type="dxa"/>
        <w:tblLook w:val="04A0" w:firstRow="1" w:lastRow="0" w:firstColumn="1" w:lastColumn="0" w:noHBand="0" w:noVBand="1"/>
      </w:tblPr>
      <w:tblGrid>
        <w:gridCol w:w="603"/>
        <w:gridCol w:w="11019"/>
      </w:tblGrid>
      <w:tr w:rsidR="004F27F9" w:rsidRPr="00FE55D9" w:rsidTr="00A35998">
        <w:trPr>
          <w:trHeight w:val="450"/>
        </w:trPr>
        <w:tc>
          <w:tcPr>
            <w:tcW w:w="11622" w:type="dxa"/>
            <w:gridSpan w:val="2"/>
            <w:tcBorders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2060"/>
            <w:noWrap/>
            <w:vAlign w:val="center"/>
            <w:hideMark/>
          </w:tcPr>
          <w:p w:rsidR="004F27F9" w:rsidRPr="00FE55D9" w:rsidRDefault="00191F01" w:rsidP="0040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Law</w:t>
            </w:r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 w:rsidP="00477C80">
            <w:pPr>
              <w:rPr>
                <w:b/>
                <w:bCs/>
                <w:color w:val="000000"/>
                <w:sz w:val="27"/>
                <w:szCs w:val="27"/>
              </w:rPr>
            </w:pPr>
            <w:hyperlink r:id="rId8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African Human Rights Law Journal (Pretoria University, Africa)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9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Agora International Journal of Juridical Sciences (AIJJS)( AGORA University, Oradea, Romania)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0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AJOL African journal online- Law, Democracy and Development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1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 xml:space="preserve">AJOL African journal online- </w:t>
              </w:r>
              <w:proofErr w:type="spellStart"/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Mizan</w:t>
              </w:r>
              <w:proofErr w:type="spellEnd"/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 xml:space="preserve"> Law Review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2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ALF Amsterdam Law Forum (University of Amsterdam)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3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Applied Psychology in Criminal justice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4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Asian Pacific Law &amp; Policy Journal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5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BJCLCJ-Bergen Journal of Criminal Law &amp; Criminal Justice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6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Comparative Law Review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7" w:anchor="Court%20Review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Court Review(American Judges Association)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8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Duke Journal of Gender Law &amp; Policy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91F01">
            <w:pPr>
              <w:rPr>
                <w:color w:val="000000"/>
                <w:sz w:val="27"/>
                <w:szCs w:val="27"/>
              </w:rPr>
            </w:pPr>
            <w:hyperlink r:id="rId19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Duke Law Journal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0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EJCL Electronic Journal of comparative Law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1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EJLT European Journal of Law and Technology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2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e-Law Journal: Murdoch University Electronic Journal of Law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3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Erasmus Law and Economics Review (Italy)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4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European Journal of Legal Studies: An open Access Initiative by EUI Legal Researches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5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Feminists @ law : an open access journal of feminist legal scholarship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6" w:tgtFrame="_blank" w:history="1">
              <w:proofErr w:type="spellStart"/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GoJIL</w:t>
              </w:r>
              <w:proofErr w:type="spellEnd"/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Goettingen</w:t>
              </w:r>
              <w:proofErr w:type="spellEnd"/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 xml:space="preserve"> Journal of International Law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919BA" w:rsidRPr="00FE55D9" w:rsidRDefault="00F919BA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7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Harvard Law School Human Rights Journal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8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Health and Human Rights: An international Journal (Advancing health as an issue of human rights and social justice)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29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IALS Student Law Review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0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ICL Journal-Vienna Journal on international Constitutional Law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1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IJAL Indian Journal of Arbitration Law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2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IJCLP International Journal of Communications Law and Policy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3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IJLT The Indian Journal of Law and Technology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4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ILJ Indian Law Journal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5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International Journal for Court Administration (Utrecht School of Law, Netherlands)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6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International Journal of criminal justice Sciences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7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International Journal of Criminology and Sociological Theory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8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International Journal of Cyber Criminology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E20C07">
            <w:pPr>
              <w:rPr>
                <w:color w:val="000000"/>
                <w:sz w:val="27"/>
                <w:szCs w:val="27"/>
              </w:rPr>
            </w:pPr>
            <w:hyperlink r:id="rId39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International Judicial Monitor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20542">
            <w:pPr>
              <w:rPr>
                <w:color w:val="000000"/>
                <w:sz w:val="27"/>
                <w:szCs w:val="27"/>
              </w:rPr>
            </w:pPr>
            <w:hyperlink r:id="rId40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JOAL Journal of Open Access to Law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20542">
            <w:pPr>
              <w:rPr>
                <w:color w:val="000000"/>
                <w:sz w:val="27"/>
                <w:szCs w:val="27"/>
              </w:rPr>
            </w:pPr>
            <w:hyperlink r:id="rId41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Journal of Civil &amp; Legal Sciences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20542">
            <w:pPr>
              <w:rPr>
                <w:color w:val="000000"/>
                <w:sz w:val="27"/>
                <w:szCs w:val="27"/>
              </w:rPr>
            </w:pPr>
            <w:hyperlink r:id="rId42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Journal of Indian Law and Society</w:t>
              </w:r>
            </w:hyperlink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20542" w:rsidP="00120542">
            <w:pPr>
              <w:rPr>
                <w:color w:val="000000"/>
                <w:sz w:val="27"/>
                <w:szCs w:val="27"/>
              </w:rPr>
            </w:pPr>
            <w:hyperlink r:id="rId43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Journal of International Commercial Law and Technology</w:t>
              </w:r>
            </w:hyperlink>
            <w:r>
              <w:t xml:space="preserve"> </w:t>
            </w:r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20542" w:rsidP="00120542">
            <w:pPr>
              <w:rPr>
                <w:color w:val="000000"/>
                <w:sz w:val="27"/>
                <w:szCs w:val="27"/>
              </w:rPr>
            </w:pPr>
            <w:hyperlink r:id="rId44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Journal of Law &amp; Family Studies</w:t>
              </w:r>
            </w:hyperlink>
            <w:r>
              <w:t xml:space="preserve"> </w:t>
            </w:r>
          </w:p>
        </w:tc>
      </w:tr>
      <w:tr w:rsidR="00F919BA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F919BA" w:rsidRPr="00FE55D9" w:rsidRDefault="00477C80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F919BA" w:rsidRPr="00A35998" w:rsidRDefault="00120542">
            <w:pPr>
              <w:rPr>
                <w:color w:val="000000"/>
                <w:sz w:val="27"/>
                <w:szCs w:val="27"/>
              </w:rPr>
            </w:pPr>
            <w:hyperlink r:id="rId45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Journal of Legal Studies(The University of Western Ontario)</w:t>
              </w:r>
            </w:hyperlink>
          </w:p>
        </w:tc>
      </w:tr>
      <w:tr w:rsidR="00120542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120542" w:rsidRPr="00FE55D9" w:rsidRDefault="00120542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120542" w:rsidRPr="00A35998" w:rsidRDefault="00120542" w:rsidP="00B0105A">
            <w:pPr>
              <w:rPr>
                <w:color w:val="000000"/>
                <w:sz w:val="27"/>
                <w:szCs w:val="27"/>
              </w:rPr>
            </w:pPr>
            <w:hyperlink r:id="rId46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Lawyers Journal</w:t>
              </w:r>
            </w:hyperlink>
          </w:p>
        </w:tc>
      </w:tr>
      <w:tr w:rsidR="00120542" w:rsidRPr="00FE55D9" w:rsidTr="00F919BA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120542" w:rsidRPr="00FE55D9" w:rsidRDefault="00120542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</w:tcPr>
          <w:p w:rsidR="00120542" w:rsidRPr="00A35998" w:rsidRDefault="00120542" w:rsidP="00B0105A">
            <w:pPr>
              <w:rPr>
                <w:color w:val="000000"/>
                <w:sz w:val="27"/>
                <w:szCs w:val="27"/>
              </w:rPr>
            </w:pPr>
            <w:hyperlink r:id="rId47" w:tgtFrame="_blank" w:history="1">
              <w:r>
                <w:rPr>
                  <w:rStyle w:val="Hyperlink"/>
                  <w:sz w:val="27"/>
                  <w:szCs w:val="27"/>
                  <w:shd w:val="clear" w:color="auto" w:fill="FFFFFF"/>
                </w:rPr>
                <w:t>The Journal of International Human Rights (JIHR)</w:t>
              </w:r>
            </w:hyperlink>
          </w:p>
        </w:tc>
      </w:tr>
    </w:tbl>
    <w:p w:rsidR="00F919BA" w:rsidRDefault="00F919BA" w:rsidP="004F27F9">
      <w:bookmarkStart w:id="0" w:name="_GoBack"/>
      <w:bookmarkEnd w:id="0"/>
    </w:p>
    <w:sectPr w:rsidR="00F919BA" w:rsidSect="00A35998">
      <w:headerReference w:type="even" r:id="rId48"/>
      <w:headerReference w:type="default" r:id="rId49"/>
      <w:headerReference w:type="first" r:id="rId50"/>
      <w:pgSz w:w="12240" w:h="15840"/>
      <w:pgMar w:top="90" w:right="1440" w:bottom="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5A" w:rsidRDefault="0057575A" w:rsidP="004F27F9">
      <w:pPr>
        <w:spacing w:after="0" w:line="240" w:lineRule="auto"/>
      </w:pPr>
      <w:r>
        <w:separator/>
      </w:r>
    </w:p>
  </w:endnote>
  <w:endnote w:type="continuationSeparator" w:id="0">
    <w:p w:rsidR="0057575A" w:rsidRDefault="0057575A" w:rsidP="004F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5A" w:rsidRDefault="0057575A" w:rsidP="004F27F9">
      <w:pPr>
        <w:spacing w:after="0" w:line="240" w:lineRule="auto"/>
      </w:pPr>
      <w:r>
        <w:separator/>
      </w:r>
    </w:p>
  </w:footnote>
  <w:footnote w:type="continuationSeparator" w:id="0">
    <w:p w:rsidR="0057575A" w:rsidRDefault="0057575A" w:rsidP="004F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575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51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luddin.blogspot.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575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52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luddin.blogspot.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575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50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luddin.blogspot.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F9"/>
    <w:rsid w:val="00041877"/>
    <w:rsid w:val="0011786F"/>
    <w:rsid w:val="00120542"/>
    <w:rsid w:val="00191F01"/>
    <w:rsid w:val="00477C80"/>
    <w:rsid w:val="004F27F9"/>
    <w:rsid w:val="0057575A"/>
    <w:rsid w:val="008700EF"/>
    <w:rsid w:val="008839FD"/>
    <w:rsid w:val="00A35998"/>
    <w:rsid w:val="00C56330"/>
    <w:rsid w:val="00D41A70"/>
    <w:rsid w:val="00E20C07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F9"/>
  </w:style>
  <w:style w:type="paragraph" w:styleId="Footer">
    <w:name w:val="footer"/>
    <w:basedOn w:val="Normal"/>
    <w:link w:val="Foot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F9"/>
  </w:style>
  <w:style w:type="character" w:styleId="Hyperlink">
    <w:name w:val="Hyperlink"/>
    <w:basedOn w:val="DefaultParagraphFont"/>
    <w:uiPriority w:val="99"/>
    <w:semiHidden/>
    <w:unhideWhenUsed/>
    <w:rsid w:val="00F91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F9"/>
  </w:style>
  <w:style w:type="paragraph" w:styleId="Footer">
    <w:name w:val="footer"/>
    <w:basedOn w:val="Normal"/>
    <w:link w:val="Foot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F9"/>
  </w:style>
  <w:style w:type="character" w:styleId="Hyperlink">
    <w:name w:val="Hyperlink"/>
    <w:basedOn w:val="DefaultParagraphFont"/>
    <w:uiPriority w:val="99"/>
    <w:semiHidden/>
    <w:unhideWhenUsed/>
    <w:rsid w:val="00F9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cj.org/journal/index.php?mode=old" TargetMode="External"/><Relationship Id="rId18" Type="http://schemas.openxmlformats.org/officeDocument/2006/relationships/hyperlink" Target="http://scholarship.law.duke.edu/djglp/all_issues.html" TargetMode="External"/><Relationship Id="rId26" Type="http://schemas.openxmlformats.org/officeDocument/2006/relationships/hyperlink" Target="http://www.gojil.eu/archives/issues.html" TargetMode="External"/><Relationship Id="rId39" Type="http://schemas.openxmlformats.org/officeDocument/2006/relationships/hyperlink" Target="http://www.judicialmonitor.org/archive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jlt.org/issue/archive" TargetMode="External"/><Relationship Id="rId34" Type="http://schemas.openxmlformats.org/officeDocument/2006/relationships/hyperlink" Target="http://www.indialawjournal.com/archives.html" TargetMode="External"/><Relationship Id="rId42" Type="http://schemas.openxmlformats.org/officeDocument/2006/relationships/hyperlink" Target="http://jils.ac.in/archives" TargetMode="External"/><Relationship Id="rId47" Type="http://schemas.openxmlformats.org/officeDocument/2006/relationships/hyperlink" Target="http://scholarlycommons.law.northwestern.edu/njihr/all_issues.html" TargetMode="Externa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msterdamlawforum.org/" TargetMode="External"/><Relationship Id="rId17" Type="http://schemas.openxmlformats.org/officeDocument/2006/relationships/hyperlink" Target="http://aja.ncsc.dni.us/htdocs/publications-courtreview.htm" TargetMode="External"/><Relationship Id="rId25" Type="http://schemas.openxmlformats.org/officeDocument/2006/relationships/hyperlink" Target="https://journals.kent.ac.uk/index.php/feministsatlaw/issue/archive" TargetMode="External"/><Relationship Id="rId33" Type="http://schemas.openxmlformats.org/officeDocument/2006/relationships/hyperlink" Target="http://www.ijlt.in/archive" TargetMode="External"/><Relationship Id="rId38" Type="http://schemas.openxmlformats.org/officeDocument/2006/relationships/hyperlink" Target="http://www.cybercrimejournal.com/previousissueijcc.html" TargetMode="External"/><Relationship Id="rId46" Type="http://schemas.openxmlformats.org/officeDocument/2006/relationships/hyperlink" Target="http://www.massbar.org/publications/lawyers-journal/2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arativelawreview.com/ojs/index.php/CoLR/issue/archive" TargetMode="External"/><Relationship Id="rId20" Type="http://schemas.openxmlformats.org/officeDocument/2006/relationships/hyperlink" Target="http://www.ejcl.org/general/issues.html" TargetMode="External"/><Relationship Id="rId29" Type="http://schemas.openxmlformats.org/officeDocument/2006/relationships/hyperlink" Target="http://journals.sas.ac.uk/lawreview/issue/archive" TargetMode="External"/><Relationship Id="rId41" Type="http://schemas.openxmlformats.org/officeDocument/2006/relationships/hyperlink" Target="http://www.omicsgroup.org/journals/archive-civil-legal-sciences-open-acces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jol.info/index.php/mlr/issue/archive" TargetMode="External"/><Relationship Id="rId24" Type="http://schemas.openxmlformats.org/officeDocument/2006/relationships/hyperlink" Target="http://www.ejls.eu/issues/" TargetMode="External"/><Relationship Id="rId32" Type="http://schemas.openxmlformats.org/officeDocument/2006/relationships/hyperlink" Target="http://ijclp.net/ojs/index.php/ijclp/issue/archive" TargetMode="External"/><Relationship Id="rId37" Type="http://schemas.openxmlformats.org/officeDocument/2006/relationships/hyperlink" Target="http://pi.library.yorku.ca/ojs/index.php/ijcst/issue/archive" TargetMode="External"/><Relationship Id="rId40" Type="http://schemas.openxmlformats.org/officeDocument/2006/relationships/hyperlink" Target="http://ojs.law.cornell.edu/index.php/joal/issue/archive" TargetMode="External"/><Relationship Id="rId45" Type="http://schemas.openxmlformats.org/officeDocument/2006/relationships/hyperlink" Target="http://ir.lib.uwo.ca/uwojls/all_issu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ap.uib.no/index.php/BJCLCJ/issue/archive" TargetMode="External"/><Relationship Id="rId23" Type="http://schemas.openxmlformats.org/officeDocument/2006/relationships/hyperlink" Target="http://www.eler.org/viewissue.php" TargetMode="External"/><Relationship Id="rId28" Type="http://schemas.openxmlformats.org/officeDocument/2006/relationships/hyperlink" Target="http://www.hhrjournal.org/archives/" TargetMode="External"/><Relationship Id="rId36" Type="http://schemas.openxmlformats.org/officeDocument/2006/relationships/hyperlink" Target="http://www.sascv.org/ijcjs/previousissues.html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ajol.info/index.php/ldd/issue/archive" TargetMode="External"/><Relationship Id="rId19" Type="http://schemas.openxmlformats.org/officeDocument/2006/relationships/hyperlink" Target="http://scholarship.law.duke.edu/dlj/all_issues.html" TargetMode="External"/><Relationship Id="rId31" Type="http://schemas.openxmlformats.org/officeDocument/2006/relationships/hyperlink" Target="http://www.ijal.in/?q=node/5" TargetMode="External"/><Relationship Id="rId44" Type="http://schemas.openxmlformats.org/officeDocument/2006/relationships/hyperlink" Target="http://epubs.utah.edu/index.php/jlfs/issue/archiv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nivagora.ro/jour/index.php/aijjs/issue/archive" TargetMode="External"/><Relationship Id="rId14" Type="http://schemas.openxmlformats.org/officeDocument/2006/relationships/hyperlink" Target="http://blog.hawaii.edu/aplpj/archives/" TargetMode="External"/><Relationship Id="rId22" Type="http://schemas.openxmlformats.org/officeDocument/2006/relationships/hyperlink" Target="https://elaw.murdoch.edu.au/index.php/elawmurdoch/issue/archive" TargetMode="External"/><Relationship Id="rId27" Type="http://schemas.openxmlformats.org/officeDocument/2006/relationships/hyperlink" Target="http://harvardhrj.com/archive/" TargetMode="External"/><Relationship Id="rId30" Type="http://schemas.openxmlformats.org/officeDocument/2006/relationships/hyperlink" Target="https://www.icl-journal.com/archive" TargetMode="External"/><Relationship Id="rId35" Type="http://schemas.openxmlformats.org/officeDocument/2006/relationships/hyperlink" Target="http://www.iacajournal.org/index.php/ijca/issue/archive" TargetMode="External"/><Relationship Id="rId43" Type="http://schemas.openxmlformats.org/officeDocument/2006/relationships/hyperlink" Target="http://www.jiclt.com/index.php/jiclt/issue/archive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ahrlj.up.ac.za/issue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DC05-C3B6-4E07-888D-E546B524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2</cp:revision>
  <dcterms:created xsi:type="dcterms:W3CDTF">2016-11-08T05:57:00Z</dcterms:created>
  <dcterms:modified xsi:type="dcterms:W3CDTF">2016-11-08T05:57:00Z</dcterms:modified>
</cp:coreProperties>
</file>